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5A0C" w14:textId="7E229AA6" w:rsidR="00E70DBD" w:rsidRPr="00837065" w:rsidRDefault="00837065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3706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5B99E5" wp14:editId="44E066E1">
            <wp:simplePos x="0" y="0"/>
            <wp:positionH relativeFrom="column">
              <wp:posOffset>60325</wp:posOffset>
            </wp:positionH>
            <wp:positionV relativeFrom="page">
              <wp:posOffset>142875</wp:posOffset>
            </wp:positionV>
            <wp:extent cx="1285875" cy="11906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BD"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Sanatorium Uzdrowiskowe „Chemik” Sp. z o.</w:t>
      </w:r>
      <w:r w:rsidR="00BA1ACB"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70DBD"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o.</w:t>
      </w:r>
    </w:p>
    <w:p w14:paraId="451D7040" w14:textId="0C16037F" w:rsidR="00E70DBD" w:rsidRPr="00837065" w:rsidRDefault="00BB50C9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u</w:t>
      </w:r>
      <w:r w:rsidR="00E70DBD"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l. Wojska Polskiego 17</w:t>
      </w:r>
    </w:p>
    <w:p w14:paraId="156824B0" w14:textId="18C5FA5E" w:rsidR="00E70DBD" w:rsidRPr="00837065" w:rsidRDefault="00E70DBD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57-340 Duszniki – Zdrój</w:t>
      </w:r>
    </w:p>
    <w:p w14:paraId="57543AD2" w14:textId="77777777" w:rsidR="00E70DBD" w:rsidRPr="00837065" w:rsidRDefault="00000000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hyperlink r:id="rId7" w:history="1">
        <w:r w:rsidR="00E70DBD" w:rsidRPr="00837065">
          <w:rPr>
            <w:rStyle w:val="Hipercze"/>
            <w:rFonts w:ascii="Arial" w:hAnsi="Arial" w:cs="Arial"/>
            <w:b/>
            <w:color w:val="5959FF" w:themeColor="hyperlink" w:themeTint="A6"/>
            <w:sz w:val="20"/>
            <w:szCs w:val="20"/>
          </w:rPr>
          <w:t>www.chemikduszniki.pl</w:t>
        </w:r>
      </w:hyperlink>
    </w:p>
    <w:p w14:paraId="55615DAF" w14:textId="77777777" w:rsidR="00E70DBD" w:rsidRPr="00837065" w:rsidRDefault="00E70DBD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37065">
        <w:rPr>
          <w:rFonts w:ascii="Arial" w:hAnsi="Arial" w:cs="Arial"/>
          <w:b/>
          <w:color w:val="595959" w:themeColor="text1" w:themeTint="A6"/>
          <w:sz w:val="20"/>
          <w:szCs w:val="20"/>
        </w:rPr>
        <w:t>tel. 74/862-76-10</w:t>
      </w:r>
    </w:p>
    <w:p w14:paraId="1353E2C9" w14:textId="77777777" w:rsidR="00E70DBD" w:rsidRPr="00BB50C9" w:rsidRDefault="00000000" w:rsidP="00837065">
      <w:pPr>
        <w:tabs>
          <w:tab w:val="left" w:pos="4260"/>
        </w:tabs>
        <w:spacing w:after="0" w:line="240" w:lineRule="auto"/>
        <w:jc w:val="right"/>
        <w:rPr>
          <w:rFonts w:ascii="Arial" w:hAnsi="Arial" w:cs="Arial"/>
          <w:b/>
          <w:color w:val="595959" w:themeColor="text1" w:themeTint="A6"/>
          <w:sz w:val="24"/>
          <w:szCs w:val="24"/>
        </w:rPr>
      </w:pPr>
      <w:hyperlink r:id="rId8" w:history="1">
        <w:r w:rsidR="008E50DE" w:rsidRPr="00837065">
          <w:rPr>
            <w:rStyle w:val="Hipercze"/>
            <w:rFonts w:ascii="Arial" w:hAnsi="Arial" w:cs="Arial"/>
            <w:b/>
            <w:color w:val="5959FF" w:themeColor="hyperlink" w:themeTint="A6"/>
            <w:sz w:val="20"/>
            <w:szCs w:val="20"/>
          </w:rPr>
          <w:t>recepcja@chemikduszniki.pl</w:t>
        </w:r>
      </w:hyperlink>
    </w:p>
    <w:p w14:paraId="37C68B57" w14:textId="77777777" w:rsidR="00BB50C9" w:rsidRDefault="00BB50C9" w:rsidP="00BB50C9">
      <w:pPr>
        <w:tabs>
          <w:tab w:val="left" w:pos="4260"/>
        </w:tabs>
        <w:jc w:val="center"/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BB50C9">
        <w:rPr>
          <w:rFonts w:ascii="Arial" w:hAnsi="Arial" w:cs="Arial"/>
          <w:b/>
          <w:color w:val="595959" w:themeColor="text1" w:themeTint="A6"/>
          <w:sz w:val="40"/>
          <w:szCs w:val="40"/>
        </w:rPr>
        <w:t>CENNIK  2023</w:t>
      </w:r>
    </w:p>
    <w:p w14:paraId="3CA90163" w14:textId="77777777" w:rsidR="00C55F2E" w:rsidRDefault="00C55F2E" w:rsidP="00BB50C9">
      <w:pPr>
        <w:tabs>
          <w:tab w:val="left" w:pos="4260"/>
        </w:tabs>
        <w:rPr>
          <w:rFonts w:ascii="Calibri" w:hAnsi="Calibri"/>
          <w:b/>
          <w:sz w:val="24"/>
          <w:szCs w:val="24"/>
          <w:u w:val="single"/>
        </w:rPr>
      </w:pPr>
    </w:p>
    <w:p w14:paraId="3A505D51" w14:textId="3382D16D" w:rsidR="00302C69" w:rsidRPr="00C55F2E" w:rsidRDefault="008E50DE" w:rsidP="00BB50C9">
      <w:pPr>
        <w:tabs>
          <w:tab w:val="left" w:pos="4260"/>
        </w:tabs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C55F2E">
        <w:rPr>
          <w:rFonts w:ascii="Calibri" w:hAnsi="Calibri"/>
          <w:b/>
          <w:sz w:val="28"/>
          <w:szCs w:val="28"/>
        </w:rPr>
        <w:t xml:space="preserve">Pobyt </w:t>
      </w:r>
      <w:r w:rsidR="00302C69" w:rsidRPr="00C55F2E">
        <w:rPr>
          <w:rFonts w:ascii="Calibri" w:hAnsi="Calibri"/>
          <w:b/>
          <w:sz w:val="28"/>
          <w:szCs w:val="28"/>
        </w:rPr>
        <w:t>l</w:t>
      </w:r>
      <w:r w:rsidRPr="00C55F2E">
        <w:rPr>
          <w:rFonts w:ascii="Calibri" w:hAnsi="Calibri"/>
          <w:b/>
          <w:sz w:val="28"/>
          <w:szCs w:val="28"/>
        </w:rPr>
        <w:t>ecznicz</w:t>
      </w:r>
      <w:r w:rsidR="00302C69" w:rsidRPr="00C55F2E">
        <w:rPr>
          <w:rFonts w:ascii="Calibri" w:hAnsi="Calibri"/>
          <w:b/>
          <w:sz w:val="28"/>
          <w:szCs w:val="28"/>
        </w:rPr>
        <w:t>y</w:t>
      </w:r>
      <w:r w:rsidRPr="00C55F2E">
        <w:rPr>
          <w:rFonts w:ascii="Calibri" w:hAnsi="Calibri"/>
          <w:b/>
          <w:sz w:val="28"/>
          <w:szCs w:val="28"/>
        </w:rPr>
        <w:t>:</w:t>
      </w:r>
    </w:p>
    <w:p w14:paraId="28214AEF" w14:textId="09BD9292" w:rsidR="008E50DE" w:rsidRPr="007D3EF5" w:rsidRDefault="008E50DE" w:rsidP="008E50DE">
      <w:pPr>
        <w:pStyle w:val="Akapitzlist"/>
        <w:numPr>
          <w:ilvl w:val="0"/>
          <w:numId w:val="6"/>
        </w:numPr>
        <w:jc w:val="both"/>
        <w:rPr>
          <w:rFonts w:ascii="Calibri" w:hAnsi="Calibri"/>
          <w:lang w:val="pl-PL"/>
        </w:rPr>
      </w:pPr>
      <w:r w:rsidRPr="007D3EF5">
        <w:rPr>
          <w:rFonts w:ascii="Calibri" w:hAnsi="Calibri"/>
          <w:b/>
          <w:lang w:val="pl-PL"/>
        </w:rPr>
        <w:t>Cena za pobyt leczniczy obejmuje</w:t>
      </w:r>
      <w:r w:rsidRPr="007D3EF5">
        <w:rPr>
          <w:rFonts w:ascii="Calibri" w:hAnsi="Calibri"/>
          <w:lang w:val="pl-PL"/>
        </w:rPr>
        <w:t xml:space="preserve">: nocleg, całodzienne wyżywienie, </w:t>
      </w:r>
      <w:r w:rsidR="00507636">
        <w:rPr>
          <w:rFonts w:ascii="Calibri" w:hAnsi="Calibri"/>
          <w:lang w:val="pl-PL"/>
        </w:rPr>
        <w:t>codzienną</w:t>
      </w:r>
      <w:r w:rsidR="00DE527C">
        <w:rPr>
          <w:rFonts w:ascii="Calibri" w:hAnsi="Calibri"/>
          <w:lang w:val="pl-PL"/>
        </w:rPr>
        <w:t xml:space="preserve"> opiekę lekarską </w:t>
      </w:r>
      <w:r w:rsidR="00507636">
        <w:rPr>
          <w:rFonts w:ascii="Calibri" w:hAnsi="Calibri"/>
          <w:lang w:val="pl-PL"/>
        </w:rPr>
        <w:br/>
      </w:r>
      <w:r w:rsidR="00DE527C">
        <w:rPr>
          <w:rFonts w:ascii="Calibri" w:hAnsi="Calibri"/>
          <w:lang w:val="pl-PL"/>
        </w:rPr>
        <w:t xml:space="preserve">i </w:t>
      </w:r>
      <w:r w:rsidR="00507636">
        <w:rPr>
          <w:rFonts w:ascii="Calibri" w:hAnsi="Calibri"/>
          <w:lang w:val="pl-PL"/>
        </w:rPr>
        <w:t xml:space="preserve">całodobową opiekę </w:t>
      </w:r>
      <w:r w:rsidRPr="007D3EF5">
        <w:rPr>
          <w:rFonts w:ascii="Calibri" w:hAnsi="Calibri"/>
          <w:lang w:val="pl-PL"/>
        </w:rPr>
        <w:t xml:space="preserve">pielęgniarską, </w:t>
      </w:r>
      <w:r w:rsidR="00240171">
        <w:rPr>
          <w:rFonts w:ascii="Calibri" w:hAnsi="Calibri"/>
          <w:lang w:val="pl-PL"/>
        </w:rPr>
        <w:t>3</w:t>
      </w:r>
      <w:r w:rsidRPr="007D3EF5">
        <w:rPr>
          <w:rFonts w:ascii="Calibri" w:hAnsi="Calibri"/>
          <w:lang w:val="pl-PL"/>
        </w:rPr>
        <w:t xml:space="preserve"> rodzaje zabiegów dziennie + kuracja pitna (w dni zabiegowe: oprócz niedziel, świąt, dnia przyjazdu i dnia wyjazdu), seans w s</w:t>
      </w:r>
      <w:r w:rsidR="00507636">
        <w:rPr>
          <w:rFonts w:ascii="Calibri" w:hAnsi="Calibri"/>
          <w:lang w:val="pl-PL"/>
        </w:rPr>
        <w:t xml:space="preserve">aunie </w:t>
      </w:r>
      <w:proofErr w:type="spellStart"/>
      <w:r w:rsidR="00507636">
        <w:rPr>
          <w:rFonts w:ascii="Calibri" w:hAnsi="Calibri"/>
          <w:lang w:val="pl-PL"/>
        </w:rPr>
        <w:t>InfraRed</w:t>
      </w:r>
      <w:proofErr w:type="spellEnd"/>
      <w:r w:rsidR="00507636">
        <w:rPr>
          <w:rFonts w:ascii="Calibri" w:hAnsi="Calibri"/>
          <w:lang w:val="pl-PL"/>
        </w:rPr>
        <w:t xml:space="preserve"> 45 min/tydzień, korzystanie z Sali </w:t>
      </w:r>
      <w:r w:rsidRPr="007D3EF5">
        <w:rPr>
          <w:rFonts w:ascii="Calibri" w:hAnsi="Calibri"/>
          <w:lang w:val="pl-PL"/>
        </w:rPr>
        <w:t>fitness</w:t>
      </w:r>
      <w:r w:rsidR="00507636">
        <w:rPr>
          <w:rFonts w:ascii="Calibri" w:hAnsi="Calibri"/>
          <w:lang w:val="pl-PL"/>
        </w:rPr>
        <w:t xml:space="preserve"> </w:t>
      </w:r>
      <w:r w:rsidRPr="007D3EF5">
        <w:rPr>
          <w:rFonts w:ascii="Calibri" w:hAnsi="Calibri"/>
          <w:lang w:val="pl-PL"/>
        </w:rPr>
        <w:t xml:space="preserve">i gimnastycznej, wypożyczanie kijów do  </w:t>
      </w:r>
      <w:proofErr w:type="spellStart"/>
      <w:r w:rsidR="00507636">
        <w:rPr>
          <w:rFonts w:ascii="Calibri" w:hAnsi="Calibri"/>
          <w:lang w:val="pl-PL"/>
        </w:rPr>
        <w:t>Nordic-W</w:t>
      </w:r>
      <w:r w:rsidRPr="007D3EF5">
        <w:rPr>
          <w:rFonts w:ascii="Calibri" w:hAnsi="Calibri"/>
          <w:lang w:val="pl-PL"/>
        </w:rPr>
        <w:t>alking</w:t>
      </w:r>
      <w:proofErr w:type="spellEnd"/>
      <w:r w:rsidRPr="007D3EF5">
        <w:rPr>
          <w:rFonts w:ascii="Calibri" w:hAnsi="Calibri"/>
          <w:lang w:val="pl-PL"/>
        </w:rPr>
        <w:t>.</w:t>
      </w:r>
    </w:p>
    <w:p w14:paraId="204477D6" w14:textId="77777777" w:rsidR="008E50DE" w:rsidRPr="007D3EF5" w:rsidRDefault="008E50DE" w:rsidP="008E50DE">
      <w:pPr>
        <w:pStyle w:val="Akapitzlist"/>
        <w:jc w:val="both"/>
        <w:rPr>
          <w:rFonts w:ascii="Calibri" w:hAnsi="Calibri"/>
          <w:lang w:val="pl-PL"/>
        </w:rPr>
      </w:pPr>
    </w:p>
    <w:p w14:paraId="7DB60B61" w14:textId="77777777" w:rsidR="008E50DE" w:rsidRPr="007D3EF5" w:rsidRDefault="008E50DE" w:rsidP="008E50DE">
      <w:pPr>
        <w:pStyle w:val="Akapitzlist"/>
        <w:numPr>
          <w:ilvl w:val="0"/>
          <w:numId w:val="5"/>
        </w:numPr>
        <w:jc w:val="both"/>
        <w:rPr>
          <w:rFonts w:ascii="Calibri" w:hAnsi="Calibri"/>
          <w:lang w:val="pl-PL"/>
        </w:rPr>
      </w:pPr>
      <w:r w:rsidRPr="007D3EF5">
        <w:rPr>
          <w:rFonts w:ascii="Calibri" w:hAnsi="Calibri"/>
          <w:lang w:val="pl-PL"/>
        </w:rPr>
        <w:t>Pobyt leczniczy wynosi co najmniej 7 noclegów.</w:t>
      </w:r>
    </w:p>
    <w:p w14:paraId="099C28BC" w14:textId="7B26FC3D" w:rsidR="00302C69" w:rsidRDefault="00302C69" w:rsidP="008E50DE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pPr w:leftFromText="180" w:rightFromText="180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2523"/>
        <w:gridCol w:w="2525"/>
        <w:gridCol w:w="2558"/>
        <w:gridCol w:w="3134"/>
      </w:tblGrid>
      <w:tr w:rsidR="00302C69" w:rsidRPr="00BF46AD" w14:paraId="4FA17A93" w14:textId="77777777" w:rsidTr="00BB50C9">
        <w:tc>
          <w:tcPr>
            <w:tcW w:w="2523" w:type="dxa"/>
            <w:vMerge w:val="restart"/>
            <w:shd w:val="clear" w:color="auto" w:fill="BFBFBF" w:themeFill="background1" w:themeFillShade="BF"/>
            <w:vAlign w:val="center"/>
          </w:tcPr>
          <w:p w14:paraId="7C99ECF2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E6738">
              <w:rPr>
                <w:rFonts w:ascii="Calibri" w:hAnsi="Calibri"/>
                <w:b/>
                <w:sz w:val="20"/>
                <w:szCs w:val="20"/>
                <w:lang w:val="pl-PL"/>
              </w:rPr>
              <w:t>Pokój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38240D9B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Okresy specjalne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5A2AB95E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</w:tcPr>
          <w:p w14:paraId="34161E9F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</w:tr>
      <w:tr w:rsidR="00302C69" w:rsidRPr="00BF46AD" w14:paraId="423E9808" w14:textId="77777777" w:rsidTr="00BB50C9">
        <w:tc>
          <w:tcPr>
            <w:tcW w:w="2523" w:type="dxa"/>
            <w:vMerge/>
            <w:shd w:val="clear" w:color="auto" w:fill="BFBFBF" w:themeFill="background1" w:themeFillShade="BF"/>
            <w:vAlign w:val="center"/>
          </w:tcPr>
          <w:p w14:paraId="00E837D1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2525" w:type="dxa"/>
            <w:shd w:val="clear" w:color="auto" w:fill="BFBFBF" w:themeFill="background1" w:themeFillShade="BF"/>
          </w:tcPr>
          <w:p w14:paraId="67B1FB4E" w14:textId="22E31A05" w:rsidR="00302C69" w:rsidRPr="003E742F" w:rsidRDefault="00E40C0C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07</w:t>
            </w:r>
            <w:r w:rsidR="00302C69">
              <w:rPr>
                <w:rFonts w:ascii="Calibri" w:hAnsi="Calibri"/>
                <w:b/>
                <w:sz w:val="20"/>
                <w:szCs w:val="20"/>
                <w:lang w:val="pl-PL"/>
              </w:rPr>
              <w:t>.04.202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 w:rsidR="00302C6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1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</w:t>
            </w:r>
            <w:r w:rsidR="00302C69">
              <w:rPr>
                <w:rFonts w:ascii="Calibri" w:hAnsi="Calibri"/>
                <w:b/>
                <w:sz w:val="20"/>
                <w:szCs w:val="20"/>
                <w:lang w:val="pl-PL"/>
              </w:rPr>
              <w:t>.04.202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  <w:p w14:paraId="3202C9E3" w14:textId="52BBE78C" w:rsidR="00302C69" w:rsidRDefault="00E40C0C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29</w:t>
            </w:r>
            <w:r w:rsidR="00302C69">
              <w:rPr>
                <w:rFonts w:ascii="Calibri" w:hAnsi="Calibri"/>
                <w:b/>
                <w:sz w:val="20"/>
                <w:szCs w:val="20"/>
                <w:lang w:val="pl-PL"/>
              </w:rPr>
              <w:t>.04.202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 w:rsidR="00302C6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03.05.202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  <w:p w14:paraId="3007D3A5" w14:textId="45806E3F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</w:t>
            </w:r>
            <w:r w:rsidR="00B31624">
              <w:rPr>
                <w:rFonts w:ascii="Calibri" w:hAnsi="Calibri"/>
                <w:b/>
                <w:sz w:val="20"/>
                <w:szCs w:val="20"/>
                <w:lang w:val="pl-PL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.08.202</w:t>
            </w:r>
            <w:r w:rsidR="00B3162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1</w:t>
            </w:r>
            <w:r w:rsidR="00B3162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.08.202</w:t>
            </w:r>
            <w:r w:rsidR="00B3162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  <w:p w14:paraId="374F340A" w14:textId="07589010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</w:t>
            </w:r>
            <w:r w:rsidR="00E40C0C">
              <w:rPr>
                <w:rFonts w:ascii="Calibri" w:hAnsi="Calibri"/>
                <w:b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.12.202</w:t>
            </w:r>
            <w:r w:rsidR="00E40C0C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0</w:t>
            </w:r>
            <w:r w:rsidR="003F38A7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.01.202</w:t>
            </w:r>
            <w:r w:rsidR="003F38A7">
              <w:rPr>
                <w:rFonts w:ascii="Calibri" w:hAnsi="Calibr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14:paraId="748C27F7" w14:textId="67D767FE" w:rsidR="00302C69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03.01.202</w:t>
            </w:r>
            <w:r w:rsidR="00DD5720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1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.01.202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  <w:p w14:paraId="3FE621BF" w14:textId="63F6FBC4" w:rsidR="00302C69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.02.202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31.05.202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</w:p>
          <w:p w14:paraId="7AA96F54" w14:textId="77777777" w:rsidR="00302C69" w:rsidRDefault="00302C69" w:rsidP="00BB50C9">
            <w:pPr>
              <w:jc w:val="center"/>
              <w:rPr>
                <w:rFonts w:ascii="Calibri" w:hAnsi="Calibri"/>
                <w:b/>
                <w:sz w:val="16"/>
                <w:szCs w:val="16"/>
                <w:lang w:val="pl-PL"/>
              </w:rPr>
            </w:pPr>
            <w:r w:rsidRPr="00AF2B8A">
              <w:rPr>
                <w:rFonts w:ascii="Calibri" w:hAnsi="Calibri"/>
                <w:b/>
                <w:sz w:val="16"/>
                <w:szCs w:val="16"/>
                <w:lang w:val="pl-PL"/>
              </w:rPr>
              <w:t>(z wyj. okresów specjalnych</w:t>
            </w:r>
            <w:r>
              <w:rPr>
                <w:rFonts w:ascii="Calibri" w:hAnsi="Calibri"/>
                <w:b/>
                <w:sz w:val="16"/>
                <w:szCs w:val="16"/>
                <w:lang w:val="pl-PL"/>
              </w:rPr>
              <w:t>)</w:t>
            </w:r>
          </w:p>
          <w:p w14:paraId="5120ECA4" w14:textId="7A4061E0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01.10.202</w:t>
            </w:r>
            <w:r w:rsidR="007472ED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2</w:t>
            </w:r>
            <w:r w:rsidR="007472ED">
              <w:rPr>
                <w:rFonts w:ascii="Calibri" w:hAnsi="Calibri"/>
                <w:b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.12.202</w:t>
            </w:r>
            <w:r w:rsidR="007472ED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34" w:type="dxa"/>
            <w:shd w:val="clear" w:color="auto" w:fill="BFBFBF" w:themeFill="background1" w:themeFillShade="BF"/>
            <w:vAlign w:val="center"/>
          </w:tcPr>
          <w:p w14:paraId="7723249E" w14:textId="778D5C21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1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.01.202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.02.202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  <w:p w14:paraId="1A40C7D3" w14:textId="768898AF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01.06.202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– 30.09.202</w:t>
            </w:r>
            <w:r w:rsidR="00F95D64">
              <w:rPr>
                <w:rFonts w:ascii="Calibri" w:hAnsi="Calibri"/>
                <w:b/>
                <w:sz w:val="20"/>
                <w:szCs w:val="20"/>
                <w:lang w:val="pl-PL"/>
              </w:rPr>
              <w:t>3</w:t>
            </w:r>
          </w:p>
        </w:tc>
      </w:tr>
      <w:tr w:rsidR="00302C69" w:rsidRPr="00BF46AD" w14:paraId="0D424CD0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65B5574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1-osobowy</w:t>
            </w:r>
          </w:p>
        </w:tc>
        <w:tc>
          <w:tcPr>
            <w:tcW w:w="2525" w:type="dxa"/>
            <w:vMerge w:val="restart"/>
            <w:shd w:val="clear" w:color="auto" w:fill="F2F2F2" w:themeFill="background1" w:themeFillShade="F2"/>
            <w:vAlign w:val="center"/>
          </w:tcPr>
          <w:p w14:paraId="28EA2838" w14:textId="77777777" w:rsidR="00302C69" w:rsidRPr="003E742F" w:rsidRDefault="00302C69" w:rsidP="00BB50C9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Pakiety Pobytowe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3A15C788" w14:textId="37C71F14" w:rsidR="00302C69" w:rsidRPr="00BF46AD" w:rsidRDefault="00402A38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210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7094886A" w14:textId="48F606BA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230 zł</w:t>
            </w:r>
          </w:p>
        </w:tc>
      </w:tr>
      <w:tr w:rsidR="00302C69" w:rsidRPr="00BF46AD" w14:paraId="421CF03F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4389763E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2-osobowy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0B8A0896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497810B9" w14:textId="680ABC9B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195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1E2665D2" w14:textId="216CF07A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215 zł</w:t>
            </w:r>
          </w:p>
        </w:tc>
      </w:tr>
      <w:tr w:rsidR="00302C69" w:rsidRPr="00BF46AD" w14:paraId="0B8EA407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B397B3F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2-osobowy z werandą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173A2257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2C442039" w14:textId="7EF26ED4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200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4C950286" w14:textId="6B52492A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220 zł</w:t>
            </w:r>
          </w:p>
        </w:tc>
      </w:tr>
      <w:tr w:rsidR="00302C69" w:rsidRPr="00BF46AD" w14:paraId="19E45FA4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A374FBF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Pokój 3-osobowy 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36FB3CDC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5F5AA21B" w14:textId="3592CA21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180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3309CC03" w14:textId="4ECDD016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200 zł</w:t>
            </w:r>
          </w:p>
        </w:tc>
      </w:tr>
      <w:tr w:rsidR="00302C69" w:rsidRPr="00BF46AD" w14:paraId="411B78F1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935D42B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Pokój 4-os.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51195B4C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54D05F1B" w14:textId="5B612B6E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160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58DD693F" w14:textId="48B4B156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180 zł</w:t>
            </w:r>
          </w:p>
        </w:tc>
      </w:tr>
      <w:tr w:rsidR="00302C69" w:rsidRPr="00BF46AD" w14:paraId="3D5D21D8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5FB9456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– 1 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2F767877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6EF8432C" w14:textId="39CBF3D4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195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4535D5F0" w14:textId="570405CF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215 zł</w:t>
            </w:r>
          </w:p>
        </w:tc>
      </w:tr>
      <w:tr w:rsidR="00302C69" w:rsidRPr="00BF46AD" w14:paraId="4ED9F5B1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8E82426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Studio – 2 os.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3CBFA6FD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1F7601F1" w14:textId="6055CFD3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185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0D353FB7" w14:textId="505FC0AC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205 zł</w:t>
            </w:r>
          </w:p>
        </w:tc>
      </w:tr>
      <w:tr w:rsidR="00302C69" w:rsidRPr="00BF46AD" w14:paraId="20313B41" w14:textId="77777777" w:rsidTr="00BB50C9"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B37992" w14:textId="77777777" w:rsidR="00302C69" w:rsidRPr="00BF46AD" w:rsidRDefault="00302C69" w:rsidP="00BB50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Apartament</w:t>
            </w:r>
          </w:p>
        </w:tc>
        <w:tc>
          <w:tcPr>
            <w:tcW w:w="2525" w:type="dxa"/>
            <w:vMerge/>
            <w:shd w:val="clear" w:color="auto" w:fill="F2F2F2" w:themeFill="background1" w:themeFillShade="F2"/>
          </w:tcPr>
          <w:p w14:paraId="724B8996" w14:textId="77777777" w:rsidR="00302C69" w:rsidRPr="00BF46AD" w:rsidRDefault="00302C69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14:paraId="56EA3E7F" w14:textId="5712BA40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285 zł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14:paraId="736C637A" w14:textId="046F6499" w:rsidR="00302C69" w:rsidRPr="00BF46AD" w:rsidRDefault="00D9471B" w:rsidP="00BB50C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305 zł</w:t>
            </w:r>
          </w:p>
        </w:tc>
      </w:tr>
    </w:tbl>
    <w:p w14:paraId="3795535C" w14:textId="294E592B" w:rsidR="00C04F06" w:rsidRDefault="00302C69" w:rsidP="008E50DE">
      <w:pPr>
        <w:jc w:val="both"/>
        <w:rPr>
          <w:rFonts w:ascii="Calibri" w:hAnsi="Calibri"/>
          <w:b/>
          <w:sz w:val="24"/>
          <w:szCs w:val="24"/>
        </w:rPr>
      </w:pPr>
      <w:r w:rsidRPr="00302C69">
        <w:rPr>
          <w:rFonts w:ascii="Calibri" w:hAnsi="Calibri"/>
          <w:bCs/>
          <w:i/>
          <w:iCs/>
          <w:sz w:val="24"/>
          <w:szCs w:val="24"/>
        </w:rPr>
        <w:t>Cena za dobę za osobę</w:t>
      </w:r>
    </w:p>
    <w:p w14:paraId="2A6F5BA2" w14:textId="77777777" w:rsidR="00BB50C9" w:rsidRDefault="00BB50C9" w:rsidP="008E50DE">
      <w:pPr>
        <w:jc w:val="both"/>
        <w:rPr>
          <w:rFonts w:ascii="Calibri" w:hAnsi="Calibri"/>
          <w:b/>
          <w:sz w:val="24"/>
          <w:szCs w:val="24"/>
        </w:rPr>
      </w:pPr>
    </w:p>
    <w:p w14:paraId="261BD284" w14:textId="3411C8BA" w:rsidR="00A52D78" w:rsidRPr="00C55F2E" w:rsidRDefault="007D3EF5" w:rsidP="00BB50C9">
      <w:pPr>
        <w:jc w:val="both"/>
        <w:rPr>
          <w:rFonts w:ascii="Calibri" w:hAnsi="Calibri"/>
          <w:sz w:val="28"/>
          <w:szCs w:val="28"/>
        </w:rPr>
      </w:pPr>
      <w:r w:rsidRPr="00C55F2E">
        <w:rPr>
          <w:rFonts w:ascii="Calibri" w:hAnsi="Calibri"/>
          <w:b/>
          <w:sz w:val="28"/>
          <w:szCs w:val="28"/>
        </w:rPr>
        <w:t>Propozycja pakietów leczniczych:</w:t>
      </w:r>
    </w:p>
    <w:tbl>
      <w:tblPr>
        <w:tblStyle w:val="Tabela-Siatka"/>
        <w:tblpPr w:leftFromText="141" w:rightFromText="141" w:vertAnchor="text" w:horzAnchor="margin" w:tblpY="163"/>
        <w:tblW w:w="0" w:type="auto"/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418"/>
        <w:gridCol w:w="1276"/>
        <w:gridCol w:w="1417"/>
        <w:gridCol w:w="1276"/>
        <w:gridCol w:w="1463"/>
      </w:tblGrid>
      <w:tr w:rsidR="00144FE1" w:rsidRPr="00BF46AD" w14:paraId="67C4A384" w14:textId="77777777" w:rsidTr="00144FE1">
        <w:tc>
          <w:tcPr>
            <w:tcW w:w="2581" w:type="dxa"/>
            <w:vMerge w:val="restart"/>
            <w:shd w:val="clear" w:color="auto" w:fill="BFBFBF" w:themeFill="background1" w:themeFillShade="BF"/>
            <w:vAlign w:val="center"/>
          </w:tcPr>
          <w:p w14:paraId="56E6E0D2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Pokój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724BB413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7 noclegów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D482A4C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14 noclegów</w:t>
            </w:r>
          </w:p>
        </w:tc>
        <w:tc>
          <w:tcPr>
            <w:tcW w:w="2739" w:type="dxa"/>
            <w:gridSpan w:val="2"/>
            <w:shd w:val="clear" w:color="auto" w:fill="BFBFBF" w:themeFill="background1" w:themeFillShade="BF"/>
          </w:tcPr>
          <w:p w14:paraId="348B86F1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Pakiet 21 noclegów</w:t>
            </w:r>
          </w:p>
        </w:tc>
      </w:tr>
      <w:tr w:rsidR="00144FE1" w:rsidRPr="00BF46AD" w14:paraId="052B7EC6" w14:textId="77777777" w:rsidTr="00144FE1">
        <w:tc>
          <w:tcPr>
            <w:tcW w:w="2581" w:type="dxa"/>
            <w:vMerge/>
            <w:shd w:val="clear" w:color="auto" w:fill="FABF8F" w:themeFill="accent6" w:themeFillTint="99"/>
          </w:tcPr>
          <w:p w14:paraId="7DC1E23B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210E520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32C17C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35891E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3D9F9ED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55AB27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niski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6D93B787" w14:textId="77777777" w:rsidR="00144FE1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E742F">
              <w:rPr>
                <w:rFonts w:ascii="Calibri" w:hAnsi="Calibri"/>
                <w:b/>
                <w:sz w:val="20"/>
                <w:szCs w:val="20"/>
                <w:lang w:val="pl-PL"/>
              </w:rPr>
              <w:t>sezon wysoki</w:t>
            </w:r>
          </w:p>
          <w:p w14:paraId="56F4B75E" w14:textId="77777777" w:rsidR="00144FE1" w:rsidRPr="003E742F" w:rsidRDefault="00144FE1" w:rsidP="00144FE1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144FE1" w:rsidRPr="00BF46AD" w14:paraId="14679A71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0AB1B70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1-os.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F4889A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1470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D5B025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1610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D36B9C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2793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D4164B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3059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67EDD4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3969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221B826F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4347 zł</w:t>
            </w:r>
          </w:p>
        </w:tc>
      </w:tr>
      <w:tr w:rsidR="00144FE1" w:rsidRPr="00BF46AD" w14:paraId="794DA3A3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59CAAC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6508A4E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1365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D6AF66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1505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13A676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2594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E5BE81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2860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CA3933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3686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A01274D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4064 zł</w:t>
            </w:r>
          </w:p>
        </w:tc>
      </w:tr>
      <w:tr w:rsidR="00144FE1" w:rsidRPr="00BF46AD" w14:paraId="7382A108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328BAF48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Pokój 2-os. z werandą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D03BCB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1400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929E08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1540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C5771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2660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76938F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2926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07A580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3780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764DD1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4158 zł</w:t>
            </w:r>
          </w:p>
        </w:tc>
      </w:tr>
      <w:tr w:rsidR="00144FE1" w:rsidRPr="00BF46AD" w14:paraId="339896AC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5689C79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Pokój 3-os.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947D5CD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1260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E1FF73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1400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11C0C8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2394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1DA8F9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2660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E83D16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3402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87C4CBB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3780 zł</w:t>
            </w:r>
          </w:p>
        </w:tc>
      </w:tr>
      <w:tr w:rsidR="00144FE1" w:rsidRPr="00BF46AD" w14:paraId="357BED5F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7FD91E2C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 xml:space="preserve">Pokój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4-os.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7676815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1120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10CF42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1260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EC0AD1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2128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67C6BA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2394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3F7608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3024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7F9FEE0A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3402 zł</w:t>
            </w:r>
          </w:p>
        </w:tc>
      </w:tr>
      <w:tr w:rsidR="00144FE1" w:rsidRPr="00BF46AD" w14:paraId="5E03CA67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6E4E132D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- 1 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44291FE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1365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E7A5CC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1505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D06BDB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2594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C6AE3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2860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163EFC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3686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107B1C92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4064 zł</w:t>
            </w:r>
          </w:p>
        </w:tc>
      </w:tr>
      <w:tr w:rsidR="00144FE1" w:rsidRPr="00BF46AD" w14:paraId="345880F8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5278C88E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Studio – 2 os.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EB2C214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1295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CC78F2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1435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48A32D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2461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A89EDB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2727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E32987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3497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52BCE98C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3875 zł</w:t>
            </w:r>
          </w:p>
        </w:tc>
      </w:tr>
      <w:tr w:rsidR="00144FE1" w:rsidRPr="00BF46AD" w14:paraId="37CC6864" w14:textId="77777777" w:rsidTr="00144FE1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42586D28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BF46AD">
              <w:rPr>
                <w:rFonts w:ascii="Calibri" w:hAnsi="Calibri"/>
                <w:sz w:val="20"/>
                <w:szCs w:val="20"/>
                <w:lang w:val="pl-PL"/>
              </w:rPr>
              <w:t>Apartament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56060CF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1995 zł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6ED7C3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2135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5849A0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3791 zł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0D6DA4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4057 zł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3429B6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5387 zł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6830EBA1" w14:textId="77777777" w:rsidR="00144FE1" w:rsidRPr="00BF46AD" w:rsidRDefault="00144FE1" w:rsidP="00144FE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5765 zł</w:t>
            </w:r>
          </w:p>
        </w:tc>
      </w:tr>
    </w:tbl>
    <w:p w14:paraId="4F0F5DFA" w14:textId="77777777" w:rsidR="00C04F06" w:rsidRDefault="00C04F06" w:rsidP="008E50DE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724D8C77" w14:textId="4E112495" w:rsidR="008E50DE" w:rsidRPr="00144FE1" w:rsidRDefault="00A52D78" w:rsidP="008E50DE">
      <w:pPr>
        <w:jc w:val="both"/>
        <w:rPr>
          <w:rFonts w:ascii="Calibri" w:hAnsi="Calibri"/>
          <w:b/>
          <w:sz w:val="28"/>
          <w:szCs w:val="28"/>
        </w:rPr>
      </w:pPr>
      <w:r w:rsidRPr="00144FE1">
        <w:rPr>
          <w:rFonts w:ascii="Calibri" w:hAnsi="Calibri"/>
          <w:b/>
          <w:sz w:val="28"/>
          <w:szCs w:val="28"/>
        </w:rPr>
        <w:t>Informacje dodatkowe:</w:t>
      </w:r>
    </w:p>
    <w:p w14:paraId="24129902" w14:textId="77777777" w:rsidR="002D572C" w:rsidRPr="00F73620" w:rsidRDefault="002D572C" w:rsidP="00F7362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 xml:space="preserve">Do ceny noclegu należy doliczyć opłatę </w:t>
      </w:r>
      <w:r w:rsidR="008D2919">
        <w:rPr>
          <w:rFonts w:ascii="Calibri" w:hAnsi="Calibri"/>
        </w:rPr>
        <w:t>uzdrowiskową</w:t>
      </w:r>
      <w:r w:rsidRPr="00F73620">
        <w:rPr>
          <w:rFonts w:ascii="Calibri" w:hAnsi="Calibri"/>
        </w:rPr>
        <w:t xml:space="preserve"> płatną gotówką w </w:t>
      </w:r>
      <w:r w:rsidR="0099403A">
        <w:rPr>
          <w:rFonts w:ascii="Calibri" w:hAnsi="Calibri"/>
        </w:rPr>
        <w:t>recepcji Sanatorium.</w:t>
      </w:r>
    </w:p>
    <w:p w14:paraId="7884AB3A" w14:textId="77777777" w:rsidR="002D572C" w:rsidRPr="00F73620" w:rsidRDefault="002D572C" w:rsidP="00F7362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>Koszt noclegu w poszczególnych typach pokoi podany jest dla jednej osoby w pokoju.</w:t>
      </w:r>
    </w:p>
    <w:p w14:paraId="6329651A" w14:textId="70FB529F" w:rsidR="00487789" w:rsidRPr="00837065" w:rsidRDefault="002D572C" w:rsidP="00144278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F73620">
        <w:rPr>
          <w:rFonts w:ascii="Calibri" w:hAnsi="Calibri"/>
        </w:rPr>
        <w:t>Za niewykorzystane miejsce w pokoju 2- lub 3-osobwym obowiązu</w:t>
      </w:r>
      <w:r w:rsidR="00F73620">
        <w:rPr>
          <w:rFonts w:ascii="Calibri" w:hAnsi="Calibri"/>
        </w:rPr>
        <w:t xml:space="preserve">je dopłata w wysokości </w:t>
      </w:r>
      <w:r w:rsidR="00F73620">
        <w:rPr>
          <w:rFonts w:ascii="Calibri" w:hAnsi="Calibri"/>
        </w:rPr>
        <w:br/>
      </w:r>
      <w:r w:rsidR="00673CB5">
        <w:rPr>
          <w:rFonts w:ascii="Calibri" w:hAnsi="Calibri"/>
        </w:rPr>
        <w:t>3</w:t>
      </w:r>
      <w:r w:rsidR="00F73620">
        <w:rPr>
          <w:rFonts w:ascii="Calibri" w:hAnsi="Calibri"/>
        </w:rPr>
        <w:t>0,00 zł</w:t>
      </w:r>
      <w:r w:rsidRPr="00F73620">
        <w:rPr>
          <w:rFonts w:ascii="Calibri" w:hAnsi="Calibri"/>
        </w:rPr>
        <w:t>/ dziennie</w:t>
      </w:r>
      <w:r w:rsidR="00B719F4">
        <w:rPr>
          <w:rFonts w:ascii="Calibri" w:hAnsi="Calibri"/>
        </w:rPr>
        <w:t>.</w:t>
      </w:r>
    </w:p>
    <w:sectPr w:rsidR="00487789" w:rsidRPr="00837065" w:rsidSect="00571023">
      <w:pgSz w:w="11906" w:h="16838"/>
      <w:pgMar w:top="284" w:right="567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75C"/>
    <w:multiLevelType w:val="hybridMultilevel"/>
    <w:tmpl w:val="63809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DE6"/>
    <w:multiLevelType w:val="hybridMultilevel"/>
    <w:tmpl w:val="0E5E8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247"/>
    <w:multiLevelType w:val="hybridMultilevel"/>
    <w:tmpl w:val="B2D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0B29"/>
    <w:multiLevelType w:val="hybridMultilevel"/>
    <w:tmpl w:val="A4D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5D1F"/>
    <w:multiLevelType w:val="hybridMultilevel"/>
    <w:tmpl w:val="5AFA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774"/>
    <w:multiLevelType w:val="hybridMultilevel"/>
    <w:tmpl w:val="6114CFEA"/>
    <w:lvl w:ilvl="0" w:tplc="4482B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0EE"/>
    <w:multiLevelType w:val="hybridMultilevel"/>
    <w:tmpl w:val="06E02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C82"/>
    <w:multiLevelType w:val="hybridMultilevel"/>
    <w:tmpl w:val="A67EDAF2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C074B6"/>
    <w:multiLevelType w:val="hybridMultilevel"/>
    <w:tmpl w:val="914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5336"/>
    <w:multiLevelType w:val="hybridMultilevel"/>
    <w:tmpl w:val="01C43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77E"/>
    <w:multiLevelType w:val="hybridMultilevel"/>
    <w:tmpl w:val="DA2A36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C549D"/>
    <w:multiLevelType w:val="hybridMultilevel"/>
    <w:tmpl w:val="BAC23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B6D"/>
    <w:multiLevelType w:val="hybridMultilevel"/>
    <w:tmpl w:val="DC207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BB2"/>
    <w:multiLevelType w:val="hybridMultilevel"/>
    <w:tmpl w:val="56FC8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29E"/>
    <w:multiLevelType w:val="hybridMultilevel"/>
    <w:tmpl w:val="42AAE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57DE3"/>
    <w:multiLevelType w:val="hybridMultilevel"/>
    <w:tmpl w:val="2AAEB980"/>
    <w:lvl w:ilvl="0" w:tplc="DB641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D1F8E"/>
    <w:multiLevelType w:val="hybridMultilevel"/>
    <w:tmpl w:val="6DC0C30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0B07F2"/>
    <w:multiLevelType w:val="hybridMultilevel"/>
    <w:tmpl w:val="22D6D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0F76"/>
    <w:multiLevelType w:val="hybridMultilevel"/>
    <w:tmpl w:val="8634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943A2"/>
    <w:multiLevelType w:val="hybridMultilevel"/>
    <w:tmpl w:val="D766FDB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B372455"/>
    <w:multiLevelType w:val="hybridMultilevel"/>
    <w:tmpl w:val="0458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989"/>
    <w:multiLevelType w:val="hybridMultilevel"/>
    <w:tmpl w:val="C2C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40B7"/>
    <w:multiLevelType w:val="hybridMultilevel"/>
    <w:tmpl w:val="DE3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66CCE"/>
    <w:multiLevelType w:val="hybridMultilevel"/>
    <w:tmpl w:val="B3766E2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7998259">
    <w:abstractNumId w:val="8"/>
  </w:num>
  <w:num w:numId="2" w16cid:durableId="1209486895">
    <w:abstractNumId w:val="20"/>
  </w:num>
  <w:num w:numId="3" w16cid:durableId="447965367">
    <w:abstractNumId w:val="22"/>
  </w:num>
  <w:num w:numId="4" w16cid:durableId="40642233">
    <w:abstractNumId w:val="9"/>
  </w:num>
  <w:num w:numId="5" w16cid:durableId="511266229">
    <w:abstractNumId w:val="17"/>
  </w:num>
  <w:num w:numId="6" w16cid:durableId="152333430">
    <w:abstractNumId w:val="13"/>
  </w:num>
  <w:num w:numId="7" w16cid:durableId="1997538314">
    <w:abstractNumId w:val="3"/>
  </w:num>
  <w:num w:numId="8" w16cid:durableId="1462337383">
    <w:abstractNumId w:val="23"/>
  </w:num>
  <w:num w:numId="9" w16cid:durableId="2067992225">
    <w:abstractNumId w:val="1"/>
  </w:num>
  <w:num w:numId="10" w16cid:durableId="1231310118">
    <w:abstractNumId w:val="0"/>
  </w:num>
  <w:num w:numId="11" w16cid:durableId="1111785351">
    <w:abstractNumId w:val="16"/>
  </w:num>
  <w:num w:numId="12" w16cid:durableId="1203715876">
    <w:abstractNumId w:val="7"/>
  </w:num>
  <w:num w:numId="13" w16cid:durableId="698050039">
    <w:abstractNumId w:val="21"/>
  </w:num>
  <w:num w:numId="14" w16cid:durableId="1870945289">
    <w:abstractNumId w:val="18"/>
  </w:num>
  <w:num w:numId="15" w16cid:durableId="1683121297">
    <w:abstractNumId w:val="4"/>
  </w:num>
  <w:num w:numId="16" w16cid:durableId="1882983748">
    <w:abstractNumId w:val="2"/>
  </w:num>
  <w:num w:numId="17" w16cid:durableId="627315898">
    <w:abstractNumId w:val="19"/>
  </w:num>
  <w:num w:numId="18" w16cid:durableId="1724206541">
    <w:abstractNumId w:val="12"/>
  </w:num>
  <w:num w:numId="19" w16cid:durableId="998924337">
    <w:abstractNumId w:val="14"/>
  </w:num>
  <w:num w:numId="20" w16cid:durableId="2076194987">
    <w:abstractNumId w:val="11"/>
  </w:num>
  <w:num w:numId="21" w16cid:durableId="306781904">
    <w:abstractNumId w:val="10"/>
  </w:num>
  <w:num w:numId="22" w16cid:durableId="1232275827">
    <w:abstractNumId w:val="6"/>
  </w:num>
  <w:num w:numId="23" w16cid:durableId="1621767969">
    <w:abstractNumId w:val="5"/>
  </w:num>
  <w:num w:numId="24" w16cid:durableId="615791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20"/>
    <w:rsid w:val="000014EF"/>
    <w:rsid w:val="00010B8E"/>
    <w:rsid w:val="0001567F"/>
    <w:rsid w:val="00022B18"/>
    <w:rsid w:val="00031C62"/>
    <w:rsid w:val="00042145"/>
    <w:rsid w:val="00044221"/>
    <w:rsid w:val="00044DBF"/>
    <w:rsid w:val="0005004B"/>
    <w:rsid w:val="00051030"/>
    <w:rsid w:val="00051224"/>
    <w:rsid w:val="00052620"/>
    <w:rsid w:val="00061F23"/>
    <w:rsid w:val="00067D80"/>
    <w:rsid w:val="00074736"/>
    <w:rsid w:val="0008198A"/>
    <w:rsid w:val="00090212"/>
    <w:rsid w:val="000A0D24"/>
    <w:rsid w:val="000C61F7"/>
    <w:rsid w:val="000D007C"/>
    <w:rsid w:val="000D1BB6"/>
    <w:rsid w:val="000D6658"/>
    <w:rsid w:val="000D7CF3"/>
    <w:rsid w:val="000E342C"/>
    <w:rsid w:val="000F1074"/>
    <w:rsid w:val="00110433"/>
    <w:rsid w:val="0011740A"/>
    <w:rsid w:val="0012444E"/>
    <w:rsid w:val="001276AF"/>
    <w:rsid w:val="00137A27"/>
    <w:rsid w:val="00142FDA"/>
    <w:rsid w:val="00144278"/>
    <w:rsid w:val="00144FE1"/>
    <w:rsid w:val="0014754D"/>
    <w:rsid w:val="00163CE0"/>
    <w:rsid w:val="00183F7D"/>
    <w:rsid w:val="00192684"/>
    <w:rsid w:val="001A030C"/>
    <w:rsid w:val="001A4FF6"/>
    <w:rsid w:val="001A6437"/>
    <w:rsid w:val="001B1C23"/>
    <w:rsid w:val="001C4BE5"/>
    <w:rsid w:val="001D4836"/>
    <w:rsid w:val="001E555F"/>
    <w:rsid w:val="001E6738"/>
    <w:rsid w:val="001F0771"/>
    <w:rsid w:val="00207F1B"/>
    <w:rsid w:val="00211C2A"/>
    <w:rsid w:val="00240171"/>
    <w:rsid w:val="00246877"/>
    <w:rsid w:val="00252B76"/>
    <w:rsid w:val="002625BF"/>
    <w:rsid w:val="002775C5"/>
    <w:rsid w:val="0028018C"/>
    <w:rsid w:val="002847BD"/>
    <w:rsid w:val="002B0AA0"/>
    <w:rsid w:val="002D572C"/>
    <w:rsid w:val="002F5995"/>
    <w:rsid w:val="00302C69"/>
    <w:rsid w:val="00307C4B"/>
    <w:rsid w:val="00332C45"/>
    <w:rsid w:val="003545AA"/>
    <w:rsid w:val="003579B3"/>
    <w:rsid w:val="00366276"/>
    <w:rsid w:val="00375DE1"/>
    <w:rsid w:val="003B463B"/>
    <w:rsid w:val="003F38A7"/>
    <w:rsid w:val="00402A38"/>
    <w:rsid w:val="00414E02"/>
    <w:rsid w:val="004352AA"/>
    <w:rsid w:val="00456544"/>
    <w:rsid w:val="004742E1"/>
    <w:rsid w:val="00487789"/>
    <w:rsid w:val="00495C0E"/>
    <w:rsid w:val="004C1955"/>
    <w:rsid w:val="004C7CCD"/>
    <w:rsid w:val="004E26A1"/>
    <w:rsid w:val="004F3CB8"/>
    <w:rsid w:val="0050198B"/>
    <w:rsid w:val="00506199"/>
    <w:rsid w:val="00507636"/>
    <w:rsid w:val="00521C12"/>
    <w:rsid w:val="00523791"/>
    <w:rsid w:val="005261AF"/>
    <w:rsid w:val="00534605"/>
    <w:rsid w:val="00540215"/>
    <w:rsid w:val="00542AB3"/>
    <w:rsid w:val="00563665"/>
    <w:rsid w:val="0056656F"/>
    <w:rsid w:val="00571023"/>
    <w:rsid w:val="00583876"/>
    <w:rsid w:val="00587F53"/>
    <w:rsid w:val="00592B80"/>
    <w:rsid w:val="005E7ECD"/>
    <w:rsid w:val="00604D71"/>
    <w:rsid w:val="00617C54"/>
    <w:rsid w:val="00622B06"/>
    <w:rsid w:val="006330F1"/>
    <w:rsid w:val="0063775B"/>
    <w:rsid w:val="00640138"/>
    <w:rsid w:val="00641B4A"/>
    <w:rsid w:val="00646490"/>
    <w:rsid w:val="00656C4C"/>
    <w:rsid w:val="006577C7"/>
    <w:rsid w:val="00673CB5"/>
    <w:rsid w:val="00674EB3"/>
    <w:rsid w:val="006863AF"/>
    <w:rsid w:val="006B0850"/>
    <w:rsid w:val="006C021A"/>
    <w:rsid w:val="006C1B63"/>
    <w:rsid w:val="006C1E27"/>
    <w:rsid w:val="006D4592"/>
    <w:rsid w:val="006D5A0B"/>
    <w:rsid w:val="006F1CA0"/>
    <w:rsid w:val="006F7036"/>
    <w:rsid w:val="00703B91"/>
    <w:rsid w:val="00706D58"/>
    <w:rsid w:val="007108E2"/>
    <w:rsid w:val="0074175F"/>
    <w:rsid w:val="00741C8D"/>
    <w:rsid w:val="00746844"/>
    <w:rsid w:val="007472ED"/>
    <w:rsid w:val="0075387B"/>
    <w:rsid w:val="00776A15"/>
    <w:rsid w:val="00783DD0"/>
    <w:rsid w:val="0078588E"/>
    <w:rsid w:val="007A06F6"/>
    <w:rsid w:val="007C7033"/>
    <w:rsid w:val="007D084A"/>
    <w:rsid w:val="007D3D4F"/>
    <w:rsid w:val="007D3EF5"/>
    <w:rsid w:val="007E3501"/>
    <w:rsid w:val="007E4137"/>
    <w:rsid w:val="007E5241"/>
    <w:rsid w:val="007F1B12"/>
    <w:rsid w:val="00800AF6"/>
    <w:rsid w:val="00806787"/>
    <w:rsid w:val="00822F9B"/>
    <w:rsid w:val="008258FD"/>
    <w:rsid w:val="00836B75"/>
    <w:rsid w:val="00837065"/>
    <w:rsid w:val="008413B2"/>
    <w:rsid w:val="0084784D"/>
    <w:rsid w:val="00852AE8"/>
    <w:rsid w:val="00875603"/>
    <w:rsid w:val="00883374"/>
    <w:rsid w:val="0089368C"/>
    <w:rsid w:val="008A6892"/>
    <w:rsid w:val="008B1326"/>
    <w:rsid w:val="008C583C"/>
    <w:rsid w:val="008D2919"/>
    <w:rsid w:val="008E4279"/>
    <w:rsid w:val="008E465B"/>
    <w:rsid w:val="008E50DE"/>
    <w:rsid w:val="008E6022"/>
    <w:rsid w:val="008F0751"/>
    <w:rsid w:val="008F44A4"/>
    <w:rsid w:val="008F6E01"/>
    <w:rsid w:val="00906A55"/>
    <w:rsid w:val="00914BE0"/>
    <w:rsid w:val="00922B0A"/>
    <w:rsid w:val="00926727"/>
    <w:rsid w:val="00926C3C"/>
    <w:rsid w:val="00930960"/>
    <w:rsid w:val="0093101E"/>
    <w:rsid w:val="009357FA"/>
    <w:rsid w:val="00977205"/>
    <w:rsid w:val="0099403A"/>
    <w:rsid w:val="009A4AF1"/>
    <w:rsid w:val="009A4B68"/>
    <w:rsid w:val="009B6371"/>
    <w:rsid w:val="009C673A"/>
    <w:rsid w:val="009D2A4C"/>
    <w:rsid w:val="009F02BE"/>
    <w:rsid w:val="00A15744"/>
    <w:rsid w:val="00A311CB"/>
    <w:rsid w:val="00A3691A"/>
    <w:rsid w:val="00A37456"/>
    <w:rsid w:val="00A404A9"/>
    <w:rsid w:val="00A42E0B"/>
    <w:rsid w:val="00A45852"/>
    <w:rsid w:val="00A52D78"/>
    <w:rsid w:val="00A62877"/>
    <w:rsid w:val="00A67058"/>
    <w:rsid w:val="00A81F9E"/>
    <w:rsid w:val="00A939B0"/>
    <w:rsid w:val="00AA32E6"/>
    <w:rsid w:val="00AD4220"/>
    <w:rsid w:val="00AF0F26"/>
    <w:rsid w:val="00AF55F3"/>
    <w:rsid w:val="00B01AF3"/>
    <w:rsid w:val="00B055E6"/>
    <w:rsid w:val="00B142CE"/>
    <w:rsid w:val="00B2349A"/>
    <w:rsid w:val="00B24A3B"/>
    <w:rsid w:val="00B31624"/>
    <w:rsid w:val="00B4446F"/>
    <w:rsid w:val="00B51FCD"/>
    <w:rsid w:val="00B63AE2"/>
    <w:rsid w:val="00B71601"/>
    <w:rsid w:val="00B719F4"/>
    <w:rsid w:val="00BA1ACB"/>
    <w:rsid w:val="00BA1D0A"/>
    <w:rsid w:val="00BA6260"/>
    <w:rsid w:val="00BB50C9"/>
    <w:rsid w:val="00C04F06"/>
    <w:rsid w:val="00C272A0"/>
    <w:rsid w:val="00C35A41"/>
    <w:rsid w:val="00C37766"/>
    <w:rsid w:val="00C441DA"/>
    <w:rsid w:val="00C44AA6"/>
    <w:rsid w:val="00C47BCF"/>
    <w:rsid w:val="00C50D09"/>
    <w:rsid w:val="00C52B4F"/>
    <w:rsid w:val="00C53335"/>
    <w:rsid w:val="00C55F2E"/>
    <w:rsid w:val="00C65834"/>
    <w:rsid w:val="00C67367"/>
    <w:rsid w:val="00C7575B"/>
    <w:rsid w:val="00C837F6"/>
    <w:rsid w:val="00C83D65"/>
    <w:rsid w:val="00C8611D"/>
    <w:rsid w:val="00C91966"/>
    <w:rsid w:val="00CB0803"/>
    <w:rsid w:val="00CC17F1"/>
    <w:rsid w:val="00CE2A35"/>
    <w:rsid w:val="00D01A88"/>
    <w:rsid w:val="00D01D95"/>
    <w:rsid w:val="00D02EC5"/>
    <w:rsid w:val="00D03767"/>
    <w:rsid w:val="00D324BA"/>
    <w:rsid w:val="00D469A5"/>
    <w:rsid w:val="00D50DED"/>
    <w:rsid w:val="00D57ED8"/>
    <w:rsid w:val="00D9471B"/>
    <w:rsid w:val="00DA4302"/>
    <w:rsid w:val="00DA7B31"/>
    <w:rsid w:val="00DB10D1"/>
    <w:rsid w:val="00DC514E"/>
    <w:rsid w:val="00DD5720"/>
    <w:rsid w:val="00DE3F09"/>
    <w:rsid w:val="00DE527C"/>
    <w:rsid w:val="00DF567D"/>
    <w:rsid w:val="00E03BE8"/>
    <w:rsid w:val="00E05464"/>
    <w:rsid w:val="00E33E62"/>
    <w:rsid w:val="00E40C0C"/>
    <w:rsid w:val="00E46828"/>
    <w:rsid w:val="00E507B2"/>
    <w:rsid w:val="00E536C6"/>
    <w:rsid w:val="00E56AFD"/>
    <w:rsid w:val="00E70945"/>
    <w:rsid w:val="00E70DBD"/>
    <w:rsid w:val="00E76220"/>
    <w:rsid w:val="00EA2365"/>
    <w:rsid w:val="00EA7D69"/>
    <w:rsid w:val="00EC6CFB"/>
    <w:rsid w:val="00ED0C05"/>
    <w:rsid w:val="00EE0AFA"/>
    <w:rsid w:val="00EE5ABF"/>
    <w:rsid w:val="00F12694"/>
    <w:rsid w:val="00F128A7"/>
    <w:rsid w:val="00F241AD"/>
    <w:rsid w:val="00F32555"/>
    <w:rsid w:val="00F348EB"/>
    <w:rsid w:val="00F44D39"/>
    <w:rsid w:val="00F4749F"/>
    <w:rsid w:val="00F64936"/>
    <w:rsid w:val="00F64A21"/>
    <w:rsid w:val="00F66052"/>
    <w:rsid w:val="00F73620"/>
    <w:rsid w:val="00F778E0"/>
    <w:rsid w:val="00F8463A"/>
    <w:rsid w:val="00F86018"/>
    <w:rsid w:val="00F95D64"/>
    <w:rsid w:val="00F9657F"/>
    <w:rsid w:val="00FA571B"/>
    <w:rsid w:val="00FF2674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1F24"/>
  <w15:docId w15:val="{822C6E1D-5AF0-401D-993F-14564C8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B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50D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8E50DE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B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chemikduszni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ikdusz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2B2D-CDDF-4547-9EA7-7B65710B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Ostrowska</dc:creator>
  <cp:lastModifiedBy>ebarszcz</cp:lastModifiedBy>
  <cp:revision>144</cp:revision>
  <cp:lastPrinted>2022-09-27T09:13:00Z</cp:lastPrinted>
  <dcterms:created xsi:type="dcterms:W3CDTF">2017-09-28T05:39:00Z</dcterms:created>
  <dcterms:modified xsi:type="dcterms:W3CDTF">2022-10-17T10:02:00Z</dcterms:modified>
</cp:coreProperties>
</file>